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4B0C9F" w14:textId="77777777" w:rsidR="004D194A" w:rsidRPr="00DB44ED" w:rsidRDefault="004D194A" w:rsidP="004D194A">
      <w:pPr>
        <w:pStyle w:val="paragraph"/>
        <w:textAlignment w:val="baseline"/>
        <w:rPr>
          <w:rStyle w:val="eop"/>
          <w:rFonts w:ascii="Arial" w:hAnsi="Arial" w:cs="Arial"/>
          <w:i/>
          <w:iCs/>
          <w:sz w:val="22"/>
          <w:szCs w:val="22"/>
        </w:rPr>
      </w:pPr>
      <w:r w:rsidRPr="00DB44ED">
        <w:rPr>
          <w:rStyle w:val="eop"/>
          <w:rFonts w:ascii="Arial" w:hAnsi="Arial" w:cs="Arial"/>
          <w:i/>
          <w:iCs/>
          <w:sz w:val="22"/>
          <w:szCs w:val="22"/>
        </w:rPr>
        <w:t xml:space="preserve">Muokkaile kutsusta </w:t>
      </w:r>
      <w:r w:rsidRPr="00DB44ED">
        <w:rPr>
          <w:rStyle w:val="eop"/>
          <w:rFonts w:ascii="Arial" w:hAnsi="Arial" w:cs="Arial"/>
          <w:i/>
          <w:iCs/>
          <w:sz w:val="22"/>
          <w:szCs w:val="22"/>
          <w:highlight w:val="yellow"/>
        </w:rPr>
        <w:t>keltaisella korostetut</w:t>
      </w:r>
      <w:r w:rsidRPr="00DB44ED">
        <w:rPr>
          <w:rStyle w:val="eop"/>
          <w:rFonts w:ascii="Arial" w:hAnsi="Arial" w:cs="Arial"/>
          <w:b/>
          <w:bCs/>
          <w:i/>
          <w:iCs/>
          <w:sz w:val="22"/>
          <w:szCs w:val="22"/>
        </w:rPr>
        <w:t xml:space="preserve"> </w:t>
      </w:r>
      <w:r w:rsidRPr="00DB44ED">
        <w:rPr>
          <w:rStyle w:val="eop"/>
          <w:rFonts w:ascii="Arial" w:hAnsi="Arial" w:cs="Arial"/>
          <w:i/>
          <w:iCs/>
          <w:sz w:val="22"/>
          <w:szCs w:val="22"/>
        </w:rPr>
        <w:t xml:space="preserve">kohdat ja laita haaste eteenpäin. </w:t>
      </w:r>
    </w:p>
    <w:p w14:paraId="4D2FF538" w14:textId="10E67986" w:rsidR="004D194A" w:rsidRPr="00DB44ED" w:rsidRDefault="004D194A" w:rsidP="004D194A">
      <w:pPr>
        <w:pStyle w:val="paragraph"/>
        <w:textAlignment w:val="baseline"/>
        <w:rPr>
          <w:rStyle w:val="eop"/>
          <w:rFonts w:ascii="Arial" w:hAnsi="Arial" w:cs="Arial"/>
          <w:sz w:val="22"/>
          <w:szCs w:val="22"/>
        </w:rPr>
      </w:pPr>
      <w:r w:rsidRPr="00DB44ED">
        <w:rPr>
          <w:rStyle w:val="eop"/>
          <w:rFonts w:ascii="Arial" w:hAnsi="Arial" w:cs="Arial"/>
          <w:b/>
          <w:bCs/>
          <w:sz w:val="22"/>
          <w:szCs w:val="22"/>
          <w:highlight w:val="yellow"/>
        </w:rPr>
        <w:t>&lt;Sähköpostiotsikko&gt;</w:t>
      </w:r>
      <w:r w:rsidRPr="00DB44ED">
        <w:rPr>
          <w:rStyle w:val="eop"/>
          <w:rFonts w:ascii="Arial" w:hAnsi="Arial" w:cs="Arial"/>
          <w:sz w:val="22"/>
          <w:szCs w:val="22"/>
        </w:rPr>
        <w:t xml:space="preserve"> </w:t>
      </w:r>
      <w:r w:rsidRPr="00DB44ED">
        <w:rPr>
          <w:rStyle w:val="eop"/>
          <w:rFonts w:ascii="Arial" w:hAnsi="Arial" w:cs="Arial"/>
          <w:sz w:val="28"/>
          <w:szCs w:val="28"/>
        </w:rPr>
        <w:t xml:space="preserve">Haastamme teidät mukaan järjestämään keskustelun Kansallisiin dialogeihin </w:t>
      </w:r>
      <w:r w:rsidR="00B256AD">
        <w:rPr>
          <w:rStyle w:val="eop"/>
          <w:rFonts w:ascii="Arial" w:hAnsi="Arial" w:cs="Arial"/>
          <w:sz w:val="28"/>
          <w:szCs w:val="28"/>
        </w:rPr>
        <w:t>siitä Mikä tuo meidät yhteen?</w:t>
      </w:r>
      <w:r w:rsidRPr="00DB44ED">
        <w:rPr>
          <w:rStyle w:val="eop"/>
          <w:rFonts w:ascii="Arial" w:hAnsi="Arial" w:cs="Arial"/>
          <w:sz w:val="28"/>
          <w:szCs w:val="28"/>
        </w:rPr>
        <w:t xml:space="preserve"> 10.</w:t>
      </w:r>
      <w:r w:rsidR="00B256AD">
        <w:rPr>
          <w:rStyle w:val="eop"/>
          <w:rFonts w:ascii="Arial" w:hAnsi="Arial" w:cs="Arial"/>
          <w:sz w:val="28"/>
          <w:szCs w:val="28"/>
        </w:rPr>
        <w:t>10. ja 26.11.</w:t>
      </w:r>
    </w:p>
    <w:p w14:paraId="43DF4DCB" w14:textId="77777777" w:rsidR="004D194A" w:rsidRPr="00DB44ED" w:rsidRDefault="004D194A" w:rsidP="004D194A">
      <w:pPr>
        <w:spacing w:before="100" w:beforeAutospacing="1" w:after="100" w:afterAutospacing="1"/>
        <w:rPr>
          <w:rFonts w:ascii="Arial" w:eastAsia="Times New Roman" w:hAnsi="Arial" w:cs="Arial"/>
          <w:sz w:val="22"/>
          <w:szCs w:val="22"/>
          <w:lang w:eastAsia="fi-FI"/>
        </w:rPr>
      </w:pPr>
      <w:r w:rsidRPr="00DB44ED">
        <w:rPr>
          <w:rFonts w:ascii="Arial" w:eastAsia="Times New Roman" w:hAnsi="Arial" w:cs="Arial"/>
          <w:sz w:val="22"/>
          <w:szCs w:val="22"/>
          <w:lang w:eastAsia="fi-FI"/>
        </w:rPr>
        <w:t xml:space="preserve">Hei </w:t>
      </w:r>
      <w:r w:rsidRPr="00DB44ED">
        <w:rPr>
          <w:rFonts w:ascii="Arial" w:eastAsia="Times New Roman" w:hAnsi="Arial" w:cs="Arial"/>
          <w:b/>
          <w:bCs/>
          <w:sz w:val="22"/>
          <w:szCs w:val="22"/>
          <w:highlight w:val="yellow"/>
          <w:lang w:eastAsia="fi-FI"/>
        </w:rPr>
        <w:t>xxx</w:t>
      </w:r>
    </w:p>
    <w:p w14:paraId="68B84686" w14:textId="110A4753" w:rsidR="004D194A" w:rsidRPr="00DB44ED" w:rsidRDefault="004D194A" w:rsidP="004D194A">
      <w:pPr>
        <w:spacing w:before="100" w:beforeAutospacing="1" w:after="100" w:afterAutospacing="1"/>
        <w:rPr>
          <w:rFonts w:ascii="Arial" w:eastAsia="Times New Roman" w:hAnsi="Arial" w:cs="Arial"/>
          <w:sz w:val="22"/>
          <w:szCs w:val="22"/>
          <w:lang w:eastAsia="fi-FI"/>
        </w:rPr>
      </w:pPr>
      <w:r w:rsidRPr="00DB44ED">
        <w:rPr>
          <w:rFonts w:ascii="Arial" w:eastAsia="Times New Roman" w:hAnsi="Arial" w:cs="Arial"/>
          <w:sz w:val="22"/>
          <w:szCs w:val="22"/>
          <w:lang w:eastAsia="fi-FI"/>
        </w:rPr>
        <w:t xml:space="preserve">Me </w:t>
      </w:r>
      <w:r w:rsidRPr="00DB44ED">
        <w:rPr>
          <w:rFonts w:ascii="Arial" w:eastAsia="Times New Roman" w:hAnsi="Arial" w:cs="Arial"/>
          <w:b/>
          <w:bCs/>
          <w:sz w:val="22"/>
          <w:szCs w:val="22"/>
          <w:highlight w:val="yellow"/>
          <w:lang w:eastAsia="fi-FI"/>
        </w:rPr>
        <w:t>xxx:ssä</w:t>
      </w:r>
      <w:r w:rsidRPr="00DB44ED">
        <w:rPr>
          <w:rFonts w:ascii="Arial" w:eastAsia="Times New Roman" w:hAnsi="Arial" w:cs="Arial"/>
          <w:sz w:val="22"/>
          <w:szCs w:val="22"/>
          <w:lang w:eastAsia="fi-FI"/>
        </w:rPr>
        <w:t xml:space="preserve"> osallistumme </w:t>
      </w:r>
      <w:r>
        <w:rPr>
          <w:rFonts w:ascii="Arial" w:eastAsia="Times New Roman" w:hAnsi="Arial" w:cs="Arial"/>
          <w:sz w:val="22"/>
          <w:szCs w:val="22"/>
          <w:lang w:eastAsia="fi-FI"/>
        </w:rPr>
        <w:t xml:space="preserve">Kansallisten dialogeihin </w:t>
      </w:r>
      <w:r w:rsidRPr="00DB44ED">
        <w:rPr>
          <w:rFonts w:ascii="Arial" w:eastAsia="Times New Roman" w:hAnsi="Arial" w:cs="Arial"/>
          <w:sz w:val="22"/>
          <w:szCs w:val="22"/>
          <w:highlight w:val="yellow"/>
          <w:lang w:eastAsia="fi-FI"/>
        </w:rPr>
        <w:t>10.</w:t>
      </w:r>
      <w:r w:rsidR="00B256AD">
        <w:rPr>
          <w:rFonts w:ascii="Arial" w:eastAsia="Times New Roman" w:hAnsi="Arial" w:cs="Arial"/>
          <w:sz w:val="22"/>
          <w:szCs w:val="22"/>
          <w:highlight w:val="yellow"/>
          <w:lang w:eastAsia="fi-FI"/>
        </w:rPr>
        <w:t>10</w:t>
      </w:r>
      <w:r w:rsidRPr="00DB44ED">
        <w:rPr>
          <w:rFonts w:ascii="Arial" w:eastAsia="Times New Roman" w:hAnsi="Arial" w:cs="Arial"/>
          <w:sz w:val="22"/>
          <w:szCs w:val="22"/>
          <w:highlight w:val="yellow"/>
          <w:lang w:eastAsia="fi-FI"/>
        </w:rPr>
        <w:t xml:space="preserve">. </w:t>
      </w:r>
      <w:r w:rsidRPr="00B256AD">
        <w:rPr>
          <w:rFonts w:ascii="Arial" w:eastAsia="Times New Roman" w:hAnsi="Arial" w:cs="Arial"/>
          <w:sz w:val="22"/>
          <w:szCs w:val="22"/>
          <w:highlight w:val="yellow"/>
          <w:lang w:eastAsia="fi-FI"/>
        </w:rPr>
        <w:t xml:space="preserve">ja </w:t>
      </w:r>
      <w:r w:rsidR="00B256AD" w:rsidRPr="00B256AD">
        <w:rPr>
          <w:rFonts w:ascii="Arial" w:eastAsia="Times New Roman" w:hAnsi="Arial" w:cs="Arial"/>
          <w:sz w:val="22"/>
          <w:szCs w:val="22"/>
          <w:highlight w:val="yellow"/>
          <w:lang w:eastAsia="fi-FI"/>
        </w:rPr>
        <w:t>26.11</w:t>
      </w:r>
      <w:r w:rsidRPr="00B256AD">
        <w:rPr>
          <w:rFonts w:ascii="Arial" w:eastAsia="Times New Roman" w:hAnsi="Arial" w:cs="Arial"/>
          <w:sz w:val="22"/>
          <w:szCs w:val="22"/>
          <w:highlight w:val="yellow"/>
          <w:lang w:eastAsia="fi-FI"/>
        </w:rPr>
        <w:t>.</w:t>
      </w:r>
      <w:r w:rsidRPr="00DB44ED">
        <w:rPr>
          <w:rFonts w:ascii="Arial" w:eastAsia="Times New Roman" w:hAnsi="Arial" w:cs="Arial"/>
          <w:sz w:val="22"/>
          <w:szCs w:val="22"/>
          <w:lang w:eastAsia="fi-FI"/>
        </w:rPr>
        <w:t xml:space="preserve"> järjestämällä dialogin. Haastamme teidät mukaan! Lue alta lisää ja ilmoittaudu mukaan. </w:t>
      </w:r>
    </w:p>
    <w:p w14:paraId="00768476" w14:textId="77777777" w:rsidR="004D194A" w:rsidRPr="00DB44ED" w:rsidRDefault="004D194A" w:rsidP="004D194A">
      <w:pPr>
        <w:rPr>
          <w:rFonts w:ascii="Arial" w:hAnsi="Arial" w:cs="Arial"/>
        </w:rPr>
      </w:pPr>
    </w:p>
    <w:p w14:paraId="5DC4470E" w14:textId="7EA69DE3" w:rsidR="004D194A" w:rsidRPr="00DB44ED" w:rsidRDefault="004D194A" w:rsidP="004D194A">
      <w:pPr>
        <w:rPr>
          <w:rFonts w:ascii="Arial" w:hAnsi="Arial" w:cs="Arial"/>
        </w:rPr>
      </w:pPr>
      <w:r>
        <w:rPr>
          <w:rFonts w:ascii="Arial" w:hAnsi="Arial" w:cs="Arial"/>
          <w:b/>
          <w:bCs/>
          <w:sz w:val="32"/>
          <w:szCs w:val="32"/>
        </w:rPr>
        <w:t>Tervetuloa</w:t>
      </w:r>
      <w:r w:rsidRPr="00DB44ED">
        <w:rPr>
          <w:rFonts w:ascii="Arial" w:hAnsi="Arial" w:cs="Arial"/>
          <w:b/>
          <w:bCs/>
          <w:sz w:val="32"/>
          <w:szCs w:val="32"/>
        </w:rPr>
        <w:t xml:space="preserve"> järjestämään keskustelu Kansallisiin dialogeihin</w:t>
      </w:r>
      <w:r w:rsidR="00B256AD">
        <w:rPr>
          <w:rFonts w:ascii="Arial" w:hAnsi="Arial" w:cs="Arial"/>
          <w:b/>
          <w:bCs/>
          <w:sz w:val="32"/>
          <w:szCs w:val="32"/>
        </w:rPr>
        <w:t xml:space="preserve"> siitä</w:t>
      </w:r>
      <w:r w:rsidRPr="00DB44ED">
        <w:rPr>
          <w:rFonts w:ascii="Arial" w:hAnsi="Arial" w:cs="Arial"/>
          <w:b/>
          <w:bCs/>
          <w:sz w:val="32"/>
          <w:szCs w:val="32"/>
        </w:rPr>
        <w:t xml:space="preserve"> </w:t>
      </w:r>
      <w:r w:rsidR="00B256AD" w:rsidRPr="00B256AD">
        <w:rPr>
          <w:rFonts w:ascii="Arial" w:hAnsi="Arial" w:cs="Arial"/>
          <w:b/>
          <w:bCs/>
          <w:sz w:val="32"/>
          <w:szCs w:val="32"/>
        </w:rPr>
        <w:t>Mikä tuo meidät yhteen?</w:t>
      </w:r>
      <w:r w:rsidR="00B256AD" w:rsidRPr="009129DB">
        <w:rPr>
          <w:rFonts w:cstheme="minorHAnsi"/>
          <w:b/>
          <w:bCs/>
          <w:sz w:val="32"/>
          <w:szCs w:val="32"/>
        </w:rPr>
        <w:t xml:space="preserve"> </w:t>
      </w:r>
      <w:r w:rsidRPr="00DB44ED">
        <w:rPr>
          <w:rFonts w:ascii="Arial" w:hAnsi="Arial" w:cs="Arial"/>
          <w:b/>
          <w:bCs/>
          <w:sz w:val="32"/>
          <w:szCs w:val="32"/>
        </w:rPr>
        <w:t>10.</w:t>
      </w:r>
      <w:r w:rsidR="00B256AD">
        <w:rPr>
          <w:rFonts w:ascii="Arial" w:hAnsi="Arial" w:cs="Arial"/>
          <w:b/>
          <w:bCs/>
          <w:sz w:val="32"/>
          <w:szCs w:val="32"/>
        </w:rPr>
        <w:t>10</w:t>
      </w:r>
      <w:r w:rsidRPr="00DB44ED">
        <w:rPr>
          <w:rFonts w:ascii="Arial" w:hAnsi="Arial" w:cs="Arial"/>
          <w:b/>
          <w:bCs/>
          <w:sz w:val="32"/>
          <w:szCs w:val="32"/>
        </w:rPr>
        <w:t>. ja 2</w:t>
      </w:r>
      <w:r w:rsidR="00B256AD">
        <w:rPr>
          <w:rFonts w:ascii="Arial" w:hAnsi="Arial" w:cs="Arial"/>
          <w:b/>
          <w:bCs/>
          <w:sz w:val="32"/>
          <w:szCs w:val="32"/>
        </w:rPr>
        <w:t>6</w:t>
      </w:r>
      <w:r w:rsidRPr="00DB44ED">
        <w:rPr>
          <w:rFonts w:ascii="Arial" w:hAnsi="Arial" w:cs="Arial"/>
          <w:b/>
          <w:bCs/>
          <w:sz w:val="32"/>
          <w:szCs w:val="32"/>
        </w:rPr>
        <w:t>.</w:t>
      </w:r>
      <w:r w:rsidR="00B256AD">
        <w:rPr>
          <w:rFonts w:ascii="Arial" w:hAnsi="Arial" w:cs="Arial"/>
          <w:b/>
          <w:bCs/>
          <w:sz w:val="32"/>
          <w:szCs w:val="32"/>
        </w:rPr>
        <w:t>11</w:t>
      </w:r>
      <w:r w:rsidRPr="00DB44ED">
        <w:rPr>
          <w:rFonts w:ascii="Arial" w:hAnsi="Arial" w:cs="Arial"/>
          <w:b/>
          <w:bCs/>
          <w:sz w:val="32"/>
          <w:szCs w:val="32"/>
        </w:rPr>
        <w:t>.</w:t>
      </w:r>
    </w:p>
    <w:p w14:paraId="3B258413" w14:textId="28CA72A3" w:rsidR="009129DB" w:rsidRPr="009129DB" w:rsidRDefault="009129DB" w:rsidP="009129DB">
      <w:pPr>
        <w:spacing w:before="100" w:beforeAutospacing="1" w:after="100" w:afterAutospacing="1"/>
        <w:rPr>
          <w:rFonts w:eastAsia="Times New Roman" w:cstheme="minorHAnsi"/>
          <w:kern w:val="0"/>
          <w:lang w:eastAsia="fi-FI"/>
          <w14:ligatures w14:val="none"/>
        </w:rPr>
      </w:pPr>
      <w:r w:rsidRPr="00593AFE">
        <w:rPr>
          <w:rFonts w:eastAsia="Times New Roman" w:cstheme="minorHAnsi"/>
          <w:kern w:val="0"/>
          <w:lang w:eastAsia="fi-FI"/>
          <w14:ligatures w14:val="none"/>
        </w:rPr>
        <w:t xml:space="preserve">Kutsumme sinut </w:t>
      </w:r>
      <w:r w:rsidRPr="009129DB">
        <w:rPr>
          <w:rFonts w:eastAsia="Times New Roman" w:cstheme="minorHAnsi"/>
          <w:kern w:val="0"/>
          <w:lang w:eastAsia="fi-FI"/>
          <w14:ligatures w14:val="none"/>
        </w:rPr>
        <w:t xml:space="preserve">ja organisaatiosi </w:t>
      </w:r>
      <w:r w:rsidRPr="00593AFE">
        <w:rPr>
          <w:rFonts w:eastAsia="Times New Roman" w:cstheme="minorHAnsi"/>
          <w:kern w:val="0"/>
          <w:lang w:eastAsia="fi-FI"/>
          <w14:ligatures w14:val="none"/>
        </w:rPr>
        <w:t xml:space="preserve">mukaan järjestämään </w:t>
      </w:r>
      <w:r w:rsidRPr="009129DB">
        <w:rPr>
          <w:rFonts w:eastAsia="Times New Roman" w:cstheme="minorHAnsi"/>
          <w:kern w:val="0"/>
          <w:lang w:eastAsia="fi-FI"/>
          <w14:ligatures w14:val="none"/>
        </w:rPr>
        <w:t>dialogin aiheesta Mikä tuo meidät yhteen</w:t>
      </w:r>
      <w:r w:rsidR="00330483">
        <w:rPr>
          <w:rFonts w:eastAsia="Times New Roman" w:cstheme="minorHAnsi"/>
          <w:kern w:val="0"/>
          <w:lang w:eastAsia="fi-FI"/>
          <w14:ligatures w14:val="none"/>
        </w:rPr>
        <w:t>?</w:t>
      </w:r>
      <w:r w:rsidRPr="00593AFE">
        <w:rPr>
          <w:rFonts w:eastAsia="Times New Roman" w:cstheme="minorHAnsi"/>
          <w:kern w:val="0"/>
          <w:lang w:eastAsia="fi-FI"/>
          <w14:ligatures w14:val="none"/>
        </w:rPr>
        <w:t xml:space="preserve"> </w:t>
      </w:r>
    </w:p>
    <w:p w14:paraId="607B2C17" w14:textId="77777777" w:rsidR="009129DB" w:rsidRPr="00593AFE" w:rsidRDefault="009129DB" w:rsidP="009129DB">
      <w:pPr>
        <w:spacing w:before="100" w:beforeAutospacing="1" w:after="100" w:afterAutospacing="1"/>
        <w:rPr>
          <w:rFonts w:eastAsia="Times New Roman" w:cstheme="minorHAnsi"/>
          <w:i/>
          <w:iCs/>
          <w:kern w:val="0"/>
          <w:lang w:eastAsia="fi-FI"/>
          <w14:ligatures w14:val="none"/>
        </w:rPr>
      </w:pPr>
      <w:r w:rsidRPr="00330483">
        <w:rPr>
          <w:rFonts w:eastAsia="Times New Roman" w:cstheme="minorHAnsi"/>
          <w:i/>
          <w:iCs/>
          <w:kern w:val="0"/>
          <w:lang w:eastAsia="fi-FI"/>
          <w14:ligatures w14:val="none"/>
        </w:rPr>
        <w:t xml:space="preserve">Millaiset asiat, paikat, toimijat ja tekemisen tavat voivat tuoda meitä yhteen nyt ja tulevaisuudessa? </w:t>
      </w:r>
      <w:r w:rsidRPr="00593AFE">
        <w:rPr>
          <w:rFonts w:eastAsia="Times New Roman" w:cstheme="minorHAnsi"/>
          <w:i/>
          <w:iCs/>
          <w:kern w:val="0"/>
          <w:lang w:eastAsia="fi-FI"/>
          <w14:ligatures w14:val="none"/>
        </w:rPr>
        <w:t xml:space="preserve">Mitä </w:t>
      </w:r>
      <w:r w:rsidRPr="00330483">
        <w:rPr>
          <w:rFonts w:eastAsia="Times New Roman" w:cstheme="minorHAnsi"/>
          <w:i/>
          <w:iCs/>
          <w:kern w:val="0"/>
          <w:lang w:eastAsia="fi-FI"/>
          <w14:ligatures w14:val="none"/>
        </w:rPr>
        <w:t xml:space="preserve">saa </w:t>
      </w:r>
      <w:r w:rsidRPr="00593AFE">
        <w:rPr>
          <w:rFonts w:eastAsia="Times New Roman" w:cstheme="minorHAnsi"/>
          <w:i/>
          <w:iCs/>
          <w:kern w:val="0"/>
          <w:lang w:eastAsia="fi-FI"/>
          <w14:ligatures w14:val="none"/>
        </w:rPr>
        <w:t>sinu</w:t>
      </w:r>
      <w:r w:rsidRPr="00330483">
        <w:rPr>
          <w:rFonts w:eastAsia="Times New Roman" w:cstheme="minorHAnsi"/>
          <w:i/>
          <w:iCs/>
          <w:kern w:val="0"/>
          <w:lang w:eastAsia="fi-FI"/>
          <w14:ligatures w14:val="none"/>
        </w:rPr>
        <w:t>t</w:t>
      </w:r>
      <w:r w:rsidRPr="00593AFE">
        <w:rPr>
          <w:rFonts w:eastAsia="Times New Roman" w:cstheme="minorHAnsi"/>
          <w:i/>
          <w:iCs/>
          <w:kern w:val="0"/>
          <w:lang w:eastAsia="fi-FI"/>
          <w14:ligatures w14:val="none"/>
        </w:rPr>
        <w:t>, yhteisö</w:t>
      </w:r>
      <w:r w:rsidRPr="00330483">
        <w:rPr>
          <w:rFonts w:eastAsia="Times New Roman" w:cstheme="minorHAnsi"/>
          <w:i/>
          <w:iCs/>
          <w:kern w:val="0"/>
          <w:lang w:eastAsia="fi-FI"/>
          <w14:ligatures w14:val="none"/>
        </w:rPr>
        <w:t>si</w:t>
      </w:r>
      <w:r w:rsidRPr="00593AFE">
        <w:rPr>
          <w:rFonts w:eastAsia="Times New Roman" w:cstheme="minorHAnsi"/>
          <w:i/>
          <w:iCs/>
          <w:kern w:val="0"/>
          <w:lang w:eastAsia="fi-FI"/>
          <w14:ligatures w14:val="none"/>
        </w:rPr>
        <w:t>, organisaatio</w:t>
      </w:r>
      <w:r w:rsidRPr="00330483">
        <w:rPr>
          <w:rFonts w:eastAsia="Times New Roman" w:cstheme="minorHAnsi"/>
          <w:i/>
          <w:iCs/>
          <w:kern w:val="0"/>
          <w:lang w:eastAsia="fi-FI"/>
          <w14:ligatures w14:val="none"/>
        </w:rPr>
        <w:t>si</w:t>
      </w:r>
      <w:r w:rsidRPr="00593AFE">
        <w:rPr>
          <w:rFonts w:eastAsia="Times New Roman" w:cstheme="minorHAnsi"/>
          <w:i/>
          <w:iCs/>
          <w:kern w:val="0"/>
          <w:lang w:eastAsia="fi-FI"/>
          <w14:ligatures w14:val="none"/>
        </w:rPr>
        <w:t xml:space="preserve"> tai päättäjä</w:t>
      </w:r>
      <w:r w:rsidRPr="00330483">
        <w:rPr>
          <w:rFonts w:eastAsia="Times New Roman" w:cstheme="minorHAnsi"/>
          <w:i/>
          <w:iCs/>
          <w:kern w:val="0"/>
          <w:lang w:eastAsia="fi-FI"/>
          <w14:ligatures w14:val="none"/>
        </w:rPr>
        <w:t xml:space="preserve">t tulemaan yhteen? </w:t>
      </w:r>
      <w:r w:rsidRPr="00593AFE">
        <w:rPr>
          <w:rFonts w:eastAsia="Times New Roman" w:cstheme="minorHAnsi"/>
          <w:i/>
          <w:iCs/>
          <w:kern w:val="0"/>
          <w:lang w:eastAsia="fi-FI"/>
          <w14:ligatures w14:val="none"/>
        </w:rPr>
        <w:t xml:space="preserve"> </w:t>
      </w:r>
    </w:p>
    <w:p w14:paraId="1B4A4D0E" w14:textId="77777777" w:rsidR="009129DB" w:rsidRPr="009129DB" w:rsidRDefault="009129DB" w:rsidP="009129DB">
      <w:pPr>
        <w:spacing w:before="100" w:beforeAutospacing="1" w:after="100" w:afterAutospacing="1"/>
        <w:rPr>
          <w:rFonts w:eastAsia="Times New Roman" w:cstheme="minorHAnsi"/>
          <w:i/>
          <w:iCs/>
          <w:kern w:val="0"/>
          <w:lang w:eastAsia="fi-FI"/>
          <w14:ligatures w14:val="none"/>
        </w:rPr>
      </w:pPr>
      <w:r w:rsidRPr="009129DB">
        <w:rPr>
          <w:rFonts w:eastAsia="Times New Roman" w:cstheme="minorHAnsi"/>
          <w:i/>
          <w:iCs/>
          <w:color w:val="000000" w:themeColor="text1"/>
          <w:kern w:val="0"/>
          <w:lang w:eastAsia="fi-FI"/>
          <w14:ligatures w14:val="none"/>
        </w:rPr>
        <w:t xml:space="preserve">Aiemmissa Kansallisissa dialogeissa on toistuvasti noussut esiin ihmisten havainnot yhteiskunnan jakolinjojen syvenemisestä. </w:t>
      </w:r>
      <w:r w:rsidRPr="009129DB">
        <w:rPr>
          <w:rFonts w:eastAsia="Times New Roman" w:cstheme="minorHAnsi"/>
          <w:i/>
          <w:iCs/>
          <w:kern w:val="0"/>
          <w:lang w:eastAsia="fi-FI"/>
          <w14:ligatures w14:val="none"/>
        </w:rPr>
        <w:t xml:space="preserve">Vaikuttaa siltä, että eri ihmisryhmien on vaikeaa löytää yhdistäviä tekijöitä ja tapoja, joilla kohdata toisensa. Eri sukupolvet, eri kulttuurit, erot ammateissa ja toimeentulossa, erot kaupunkien ja maaseudun välillä, ristiriidat vähemmistöjen ja enemmistöjen välillä sekä eri suuntiin vetävät poliittiset ideologiat ovat vaarassa </w:t>
      </w:r>
      <w:proofErr w:type="spellStart"/>
      <w:r w:rsidRPr="009129DB">
        <w:rPr>
          <w:rFonts w:eastAsia="Times New Roman" w:cstheme="minorHAnsi"/>
          <w:i/>
          <w:iCs/>
          <w:kern w:val="0"/>
          <w:lang w:eastAsia="fi-FI"/>
          <w14:ligatures w14:val="none"/>
        </w:rPr>
        <w:t>erkaannuttaa</w:t>
      </w:r>
      <w:proofErr w:type="spellEnd"/>
      <w:r w:rsidRPr="009129DB">
        <w:rPr>
          <w:rFonts w:eastAsia="Times New Roman" w:cstheme="minorHAnsi"/>
          <w:i/>
          <w:iCs/>
          <w:kern w:val="0"/>
          <w:lang w:eastAsia="fi-FI"/>
          <w14:ligatures w14:val="none"/>
        </w:rPr>
        <w:t xml:space="preserve"> meitä toisistamme. </w:t>
      </w:r>
    </w:p>
    <w:p w14:paraId="64DBF0CD" w14:textId="5FD99157" w:rsidR="00C8505D" w:rsidRPr="009129DB" w:rsidRDefault="009129DB" w:rsidP="009129DB">
      <w:pPr>
        <w:spacing w:before="100" w:beforeAutospacing="1" w:after="100" w:afterAutospacing="1"/>
        <w:rPr>
          <w:rFonts w:eastAsia="Times New Roman" w:cstheme="minorHAnsi"/>
          <w:kern w:val="0"/>
          <w:lang w:eastAsia="fi-FI"/>
          <w14:ligatures w14:val="none"/>
        </w:rPr>
      </w:pPr>
      <w:r w:rsidRPr="009129DB">
        <w:rPr>
          <w:rFonts w:eastAsia="Times New Roman" w:cstheme="minorHAnsi"/>
          <w:kern w:val="0"/>
          <w:lang w:eastAsia="fi-FI"/>
          <w14:ligatures w14:val="none"/>
        </w:rPr>
        <w:t>Syksyn Kansallisten dialogien t</w:t>
      </w:r>
      <w:r w:rsidRPr="00593AFE">
        <w:rPr>
          <w:rFonts w:eastAsia="Times New Roman" w:cstheme="minorHAnsi"/>
          <w:kern w:val="0"/>
          <w:lang w:eastAsia="fi-FI"/>
          <w14:ligatures w14:val="none"/>
        </w:rPr>
        <w:t xml:space="preserve">avoitteena on ymmärtää paremmin Suomessa asuvien ihmisten moninaiset kokemukset </w:t>
      </w:r>
      <w:r w:rsidRPr="009129DB">
        <w:rPr>
          <w:rFonts w:eastAsia="Times New Roman" w:cstheme="minorHAnsi"/>
          <w:kern w:val="0"/>
          <w:lang w:eastAsia="fi-FI"/>
          <w14:ligatures w14:val="none"/>
        </w:rPr>
        <w:t>siitä mikä tuo meitä yhteen</w:t>
      </w:r>
      <w:r w:rsidRPr="00593AFE">
        <w:rPr>
          <w:rFonts w:eastAsia="Times New Roman" w:cstheme="minorHAnsi"/>
          <w:kern w:val="0"/>
          <w:lang w:eastAsia="fi-FI"/>
          <w14:ligatures w14:val="none"/>
        </w:rPr>
        <w:t>.</w:t>
      </w:r>
      <w:r w:rsidRPr="009129DB">
        <w:rPr>
          <w:rFonts w:eastAsia="Times New Roman" w:cstheme="minorHAnsi"/>
          <w:kern w:val="0"/>
          <w:lang w:eastAsia="fi-FI"/>
          <w14:ligatures w14:val="none"/>
        </w:rPr>
        <w:t xml:space="preserve"> Hyvin toimiva yhteiskunta tarvitsee ihmisiä yhdistäviä sidoksia, jotta kaikille löytyy paikkansa ja voimme ratkoa yhteisiä ongelmiamme.</w:t>
      </w:r>
    </w:p>
    <w:p w14:paraId="1712D3B7" w14:textId="1EBA21F1" w:rsidR="00C8505D" w:rsidRPr="009129DB" w:rsidRDefault="00C8505D" w:rsidP="00734EE1">
      <w:pPr>
        <w:rPr>
          <w:rFonts w:cstheme="minorHAnsi"/>
          <w:i/>
          <w:iCs/>
        </w:rPr>
      </w:pPr>
      <w:r w:rsidRPr="009129DB">
        <w:rPr>
          <w:rFonts w:cstheme="minorHAnsi"/>
        </w:rPr>
        <w:t xml:space="preserve">On tärkeää, että saamme erilaisten ryhmien näkökulmat esiin. </w:t>
      </w:r>
      <w:r w:rsidR="00B77AC1">
        <w:rPr>
          <w:rFonts w:cstheme="minorHAnsi"/>
        </w:rPr>
        <w:t xml:space="preserve">Haluamme erityisesti teidän </w:t>
      </w:r>
      <w:proofErr w:type="gramStart"/>
      <w:r w:rsidR="00B77AC1">
        <w:rPr>
          <w:rFonts w:cstheme="minorHAnsi"/>
        </w:rPr>
        <w:t>mukaan</w:t>
      </w:r>
      <w:proofErr w:type="gramEnd"/>
      <w:r w:rsidR="00B77AC1">
        <w:rPr>
          <w:rFonts w:cstheme="minorHAnsi"/>
        </w:rPr>
        <w:t xml:space="preserve">! </w:t>
      </w:r>
    </w:p>
    <w:p w14:paraId="25561355" w14:textId="77777777" w:rsidR="000D30FB" w:rsidRDefault="000D30FB" w:rsidP="000D30FB"/>
    <w:p w14:paraId="4D735321" w14:textId="7FA3732A" w:rsidR="000D30FB" w:rsidRDefault="000D30FB" w:rsidP="000D30FB">
      <w:pPr>
        <w:rPr>
          <w:b/>
          <w:bCs/>
        </w:rPr>
      </w:pPr>
      <w:r w:rsidRPr="005B3689">
        <w:rPr>
          <w:b/>
          <w:bCs/>
        </w:rPr>
        <w:t>Miten mukaan?</w:t>
      </w:r>
    </w:p>
    <w:p w14:paraId="0E0BC881" w14:textId="09727AED" w:rsidR="00AB4099" w:rsidRPr="00AB4099" w:rsidRDefault="00AB4099" w:rsidP="000D30FB">
      <w:r w:rsidRPr="00AB4099">
        <w:t>Osallistuminen on helppoa, eikä vaadi keskustelun järjestäjältä isoa panosta. Tärkeintä on halu lähteä mukaan</w:t>
      </w:r>
      <w:r w:rsidR="00081B3E">
        <w:t>!</w:t>
      </w:r>
    </w:p>
    <w:p w14:paraId="44FFE840" w14:textId="77777777" w:rsidR="00E925C2" w:rsidRPr="00E925C2" w:rsidRDefault="00E925C2" w:rsidP="005B3689">
      <w:pPr>
        <w:numPr>
          <w:ilvl w:val="0"/>
          <w:numId w:val="1"/>
        </w:numPr>
        <w:spacing w:before="100" w:beforeAutospacing="1" w:after="100" w:afterAutospacing="1"/>
        <w:rPr>
          <w:rFonts w:ascii="Times New Roman" w:eastAsia="Times New Roman" w:hAnsi="Times New Roman" w:cs="Times New Roman"/>
          <w:kern w:val="0"/>
          <w:lang w:eastAsia="fi-FI"/>
          <w14:ligatures w14:val="none"/>
        </w:rPr>
      </w:pPr>
      <w:r w:rsidRPr="00E925C2">
        <w:rPr>
          <w:rFonts w:eastAsia="Times New Roman" w:cstheme="minorHAnsi"/>
          <w:kern w:val="0"/>
          <w:lang w:eastAsia="fi-FI"/>
          <w14:ligatures w14:val="none"/>
        </w:rPr>
        <w:t xml:space="preserve">Yhdistä Kansallisten dialogien pääteema teille tärkeään kohderyhmään tai aihepiirin, kuten esimerkiksi: ”Mikä tuo rovaniemeläiset / lahtelaiset / </w:t>
      </w:r>
      <w:proofErr w:type="spellStart"/>
      <w:r w:rsidRPr="00E925C2">
        <w:rPr>
          <w:rFonts w:eastAsia="Times New Roman" w:cstheme="minorHAnsi"/>
          <w:kern w:val="0"/>
          <w:lang w:eastAsia="fi-FI"/>
          <w14:ligatures w14:val="none"/>
        </w:rPr>
        <w:t>janakkalaiset</w:t>
      </w:r>
      <w:proofErr w:type="spellEnd"/>
      <w:r w:rsidRPr="00E925C2">
        <w:rPr>
          <w:rFonts w:eastAsia="Times New Roman" w:cstheme="minorHAnsi"/>
          <w:kern w:val="0"/>
          <w:lang w:eastAsia="fi-FI"/>
          <w14:ligatures w14:val="none"/>
        </w:rPr>
        <w:t xml:space="preserve"> yhteen?” tai ”Miten koulu / vapaaehtoistoiminta / taide / urheilu voi tuoda ihmiset yhteen?”</w:t>
      </w:r>
    </w:p>
    <w:p w14:paraId="46E849D1" w14:textId="593AEC7D" w:rsidR="0083056C" w:rsidRPr="00081B3E" w:rsidRDefault="00B652BF" w:rsidP="005B3689">
      <w:pPr>
        <w:numPr>
          <w:ilvl w:val="0"/>
          <w:numId w:val="1"/>
        </w:numPr>
        <w:spacing w:before="100" w:beforeAutospacing="1" w:after="100" w:afterAutospacing="1"/>
        <w:rPr>
          <w:rFonts w:ascii="Times New Roman" w:eastAsia="Times New Roman" w:hAnsi="Times New Roman" w:cs="Times New Roman"/>
          <w:kern w:val="0"/>
          <w:lang w:eastAsia="fi-FI"/>
          <w14:ligatures w14:val="none"/>
        </w:rPr>
      </w:pPr>
      <w:r w:rsidRPr="00B047CF">
        <w:rPr>
          <w:b/>
          <w:bCs/>
        </w:rPr>
        <w:t>Ennakkoi</w:t>
      </w:r>
      <w:r w:rsidR="000D30FB" w:rsidRPr="00B047CF">
        <w:rPr>
          <w:b/>
          <w:bCs/>
        </w:rPr>
        <w:t xml:space="preserve">lmoittaudu keskustelunjärjestäjäksi </w:t>
      </w:r>
      <w:r w:rsidR="00532C7E">
        <w:rPr>
          <w:b/>
          <w:bCs/>
        </w:rPr>
        <w:t>30</w:t>
      </w:r>
      <w:r w:rsidR="002077B9" w:rsidRPr="00B047CF">
        <w:rPr>
          <w:b/>
          <w:bCs/>
        </w:rPr>
        <w:t>.</w:t>
      </w:r>
      <w:r w:rsidR="009129DB">
        <w:rPr>
          <w:b/>
          <w:bCs/>
        </w:rPr>
        <w:t>9</w:t>
      </w:r>
      <w:r w:rsidR="00E552CA" w:rsidRPr="00B047CF">
        <w:rPr>
          <w:b/>
          <w:bCs/>
        </w:rPr>
        <w:t>.</w:t>
      </w:r>
      <w:r w:rsidR="005B3689" w:rsidRPr="00B047CF">
        <w:rPr>
          <w:b/>
          <w:bCs/>
        </w:rPr>
        <w:t xml:space="preserve"> mennessä </w:t>
      </w:r>
      <w:r w:rsidR="000D30FB" w:rsidRPr="009129DB">
        <w:rPr>
          <w:b/>
          <w:bCs/>
        </w:rPr>
        <w:t xml:space="preserve">tällä </w:t>
      </w:r>
      <w:hyperlink r:id="rId5" w:history="1">
        <w:r w:rsidR="000D30FB" w:rsidRPr="00E925C2">
          <w:rPr>
            <w:rStyle w:val="Hyperlinkki"/>
            <w:b/>
            <w:bCs/>
          </w:rPr>
          <w:t>lomakkeella</w:t>
        </w:r>
        <w:r w:rsidR="00E925C2" w:rsidRPr="00E925C2">
          <w:rPr>
            <w:rStyle w:val="Hyperlinkki"/>
            <w:b/>
            <w:bCs/>
          </w:rPr>
          <w:t>.</w:t>
        </w:r>
      </w:hyperlink>
    </w:p>
    <w:p w14:paraId="16C278C2" w14:textId="027AE516" w:rsidR="00081B3E" w:rsidRPr="00081B3E" w:rsidRDefault="00081B3E" w:rsidP="00081B3E">
      <w:pPr>
        <w:numPr>
          <w:ilvl w:val="0"/>
          <w:numId w:val="1"/>
        </w:numPr>
        <w:spacing w:before="100" w:beforeAutospacing="1" w:after="100" w:afterAutospacing="1"/>
        <w:rPr>
          <w:rFonts w:ascii="Times New Roman" w:eastAsia="Times New Roman" w:hAnsi="Times New Roman" w:cs="Times New Roman"/>
          <w:kern w:val="0"/>
          <w:lang w:eastAsia="fi-FI"/>
          <w14:ligatures w14:val="none"/>
        </w:rPr>
      </w:pPr>
      <w:r>
        <w:t xml:space="preserve">Tutustu keskustelunjärjestäjän materiaaleihin </w:t>
      </w:r>
      <w:hyperlink r:id="rId6" w:history="1">
        <w:r w:rsidRPr="009129DB">
          <w:rPr>
            <w:rStyle w:val="Hyperlinkki"/>
          </w:rPr>
          <w:t>tapahtumasivulta</w:t>
        </w:r>
        <w:r w:rsidR="009129DB" w:rsidRPr="009129DB">
          <w:rPr>
            <w:rStyle w:val="Hyperlinkki"/>
          </w:rPr>
          <w:t>.</w:t>
        </w:r>
      </w:hyperlink>
    </w:p>
    <w:p w14:paraId="73F46101" w14:textId="6B6AFC4C" w:rsidR="005B3689" w:rsidRDefault="005B3689" w:rsidP="0083056C">
      <w:r>
        <w:t>Keskusteluista tehdään yhteenveto, joka julkaistaan kaikkien avoimesti hyödynnettäväksi. Se myös toimitetaan käyttäväksi julkiseen hallintoon ja päätöksenteossa.</w:t>
      </w:r>
    </w:p>
    <w:p w14:paraId="590FE974" w14:textId="77777777" w:rsidR="005B3689" w:rsidRDefault="005B3689" w:rsidP="005B3689"/>
    <w:p w14:paraId="5DD54B0B" w14:textId="12BE8940" w:rsidR="005B3689" w:rsidRDefault="009129DB" w:rsidP="005B3689">
      <w:r w:rsidRPr="009129DB">
        <w:t xml:space="preserve">Tavoitteena on suuri määrä eri toimijoiden, eri puolilla Suomea järjestämiä dialogeja, joissa suomessa asuvat pääsevät käymään monimuotoista keskustelua, kuulevat toistensa näkemyksiä, </w:t>
      </w:r>
      <w:r w:rsidRPr="009129DB">
        <w:lastRenderedPageBreak/>
        <w:t>madaltavat raja-aitoja eri käsitysten välillä, oivaltavat uutta, jakavat havaintoja ja rakentavat yhdessä k</w:t>
      </w:r>
      <w:r w:rsidR="00D6594A">
        <w:t>e</w:t>
      </w:r>
      <w:r w:rsidRPr="009129DB">
        <w:t>skinäistä luottamusta.</w:t>
      </w:r>
    </w:p>
    <w:p w14:paraId="4A015459" w14:textId="300DAD81" w:rsidR="009129DB" w:rsidRDefault="009129DB" w:rsidP="005B3689">
      <w:r>
        <w:t xml:space="preserve"> </w:t>
      </w:r>
    </w:p>
    <w:p w14:paraId="1699F543" w14:textId="01CB6850" w:rsidR="008D453B" w:rsidRDefault="005B3689">
      <w:r>
        <w:t>Keskustelun voi järjestää 2</w:t>
      </w:r>
      <w:r w:rsidR="006E7075">
        <w:t xml:space="preserve"> tai</w:t>
      </w:r>
      <w:r>
        <w:t xml:space="preserve"> 3 tunnin mittaisena, joko kasvotusten tai etänä.</w:t>
      </w:r>
    </w:p>
    <w:p w14:paraId="4B6A4BCC" w14:textId="77777777" w:rsidR="0083056C" w:rsidRDefault="0083056C"/>
    <w:p w14:paraId="3DDC546F" w14:textId="417C05E2" w:rsidR="00F97CDC" w:rsidRPr="00B047CF" w:rsidRDefault="00081B3E" w:rsidP="000D33EE">
      <w:r>
        <w:t>Annamme keskustelunjärjestäjille k</w:t>
      </w:r>
      <w:r w:rsidR="00F97CDC">
        <w:t>attava</w:t>
      </w:r>
      <w:r>
        <w:t>n</w:t>
      </w:r>
      <w:r w:rsidR="00F97CDC">
        <w:t xml:space="preserve"> materiaalipaket</w:t>
      </w:r>
      <w:r>
        <w:t>in</w:t>
      </w:r>
      <w:r w:rsidR="00B047CF">
        <w:t xml:space="preserve"> ja perehdytyksen</w:t>
      </w:r>
      <w:r w:rsidR="000D33EE">
        <w:t>.</w:t>
      </w:r>
    </w:p>
    <w:p w14:paraId="7D38D652" w14:textId="77777777" w:rsidR="00F97CDC" w:rsidRDefault="00F97CDC" w:rsidP="00F97CDC"/>
    <w:p w14:paraId="66FF74A4" w14:textId="22AAF39B" w:rsidR="0083056C" w:rsidRDefault="00C8505D" w:rsidP="00C8505D">
      <w:r>
        <w:t xml:space="preserve">Määrittele siis teille merkittävä aihe </w:t>
      </w:r>
      <w:r w:rsidR="0083056C">
        <w:t>ja ennakkoilmoit</w:t>
      </w:r>
      <w:r>
        <w:t>taudu</w:t>
      </w:r>
      <w:r w:rsidR="0083056C">
        <w:t xml:space="preserve"> keskustelunjärjestäjäksi </w:t>
      </w:r>
      <w:r w:rsidR="00E925C2">
        <w:t>30</w:t>
      </w:r>
      <w:r w:rsidR="0083056C">
        <w:t>.</w:t>
      </w:r>
      <w:r w:rsidR="009129DB">
        <w:t>9</w:t>
      </w:r>
      <w:r w:rsidR="0083056C">
        <w:t xml:space="preserve">. mennessä </w:t>
      </w:r>
      <w:hyperlink r:id="rId7" w:history="1">
        <w:r w:rsidR="0083056C" w:rsidRPr="00E925C2">
          <w:rPr>
            <w:rStyle w:val="Hyperlinkki"/>
          </w:rPr>
          <w:t>tällä lomakkeella</w:t>
        </w:r>
      </w:hyperlink>
      <w:r>
        <w:t>.</w:t>
      </w:r>
    </w:p>
    <w:p w14:paraId="2C71CDED" w14:textId="77777777" w:rsidR="00081B3E" w:rsidRDefault="00081B3E" w:rsidP="00081B3E">
      <w:pPr>
        <w:rPr>
          <w:b/>
          <w:bCs/>
        </w:rPr>
      </w:pPr>
    </w:p>
    <w:p w14:paraId="3BA12792" w14:textId="411D801C" w:rsidR="00C8505D" w:rsidRPr="00C8505D" w:rsidRDefault="00000000" w:rsidP="00081B3E">
      <w:hyperlink r:id="rId8" w:history="1">
        <w:r w:rsidR="00C8505D" w:rsidRPr="00D6594A">
          <w:rPr>
            <w:rStyle w:val="Hyperlinkki"/>
          </w:rPr>
          <w:t>Tapahtumasivulta</w:t>
        </w:r>
      </w:hyperlink>
      <w:r w:rsidR="00C8505D" w:rsidRPr="00C8505D">
        <w:t xml:space="preserve"> saat hyvän käsityksen mitä keskustelun järjestäminen kokonaisuudessaan tarkoittaa. </w:t>
      </w:r>
    </w:p>
    <w:p w14:paraId="0169BEBB" w14:textId="77777777" w:rsidR="00081B3E" w:rsidRDefault="00081B3E" w:rsidP="00081B3E">
      <w:pPr>
        <w:rPr>
          <w:b/>
          <w:bCs/>
        </w:rPr>
      </w:pPr>
    </w:p>
    <w:p w14:paraId="23BE6020" w14:textId="0C60317E" w:rsidR="00081B3E" w:rsidRPr="005B3689" w:rsidRDefault="00081B3E" w:rsidP="00081B3E">
      <w:pPr>
        <w:rPr>
          <w:b/>
          <w:bCs/>
        </w:rPr>
      </w:pPr>
      <w:r w:rsidRPr="005B3689">
        <w:rPr>
          <w:b/>
          <w:bCs/>
        </w:rPr>
        <w:t xml:space="preserve">Tervetuloa mukaan! </w:t>
      </w:r>
      <w:r w:rsidR="00D6594A">
        <w:rPr>
          <w:b/>
          <w:bCs/>
        </w:rPr>
        <w:t>Teitä</w:t>
      </w:r>
      <w:r w:rsidRPr="005B3689">
        <w:rPr>
          <w:b/>
          <w:bCs/>
        </w:rPr>
        <w:t xml:space="preserve"> tarvitaan!</w:t>
      </w:r>
    </w:p>
    <w:p w14:paraId="4D9B5EC4" w14:textId="77777777" w:rsidR="00081B3E" w:rsidRDefault="00081B3E" w:rsidP="00081B3E"/>
    <w:sectPr w:rsidR="00081B3E" w:rsidSect="003346DA">
      <w:pgSz w:w="11900" w:h="16840"/>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AE1CDC"/>
    <w:multiLevelType w:val="hybridMultilevel"/>
    <w:tmpl w:val="DB56181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1D30723E"/>
    <w:multiLevelType w:val="hybridMultilevel"/>
    <w:tmpl w:val="60620FB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1E2076A9"/>
    <w:multiLevelType w:val="hybridMultilevel"/>
    <w:tmpl w:val="954027F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299561A3"/>
    <w:multiLevelType w:val="hybridMultilevel"/>
    <w:tmpl w:val="B6EC11A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37FF027D"/>
    <w:multiLevelType w:val="hybridMultilevel"/>
    <w:tmpl w:val="94088C6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3D022E2C"/>
    <w:multiLevelType w:val="hybridMultilevel"/>
    <w:tmpl w:val="F9BE8C1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58B14E9A"/>
    <w:multiLevelType w:val="hybridMultilevel"/>
    <w:tmpl w:val="6BC83F3A"/>
    <w:lvl w:ilvl="0" w:tplc="040B0003">
      <w:start w:val="1"/>
      <w:numFmt w:val="bullet"/>
      <w:lvlText w:val="o"/>
      <w:lvlJc w:val="left"/>
      <w:pPr>
        <w:ind w:left="720" w:hanging="360"/>
      </w:pPr>
      <w:rPr>
        <w:rFonts w:ascii="Courier New"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722B3931"/>
    <w:multiLevelType w:val="multilevel"/>
    <w:tmpl w:val="76FCF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C2C7F88"/>
    <w:multiLevelType w:val="multilevel"/>
    <w:tmpl w:val="AC14F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91816714">
    <w:abstractNumId w:val="7"/>
  </w:num>
  <w:num w:numId="2" w16cid:durableId="281377932">
    <w:abstractNumId w:val="4"/>
  </w:num>
  <w:num w:numId="3" w16cid:durableId="272329699">
    <w:abstractNumId w:val="3"/>
  </w:num>
  <w:num w:numId="4" w16cid:durableId="1502115513">
    <w:abstractNumId w:val="6"/>
  </w:num>
  <w:num w:numId="5" w16cid:durableId="816654135">
    <w:abstractNumId w:val="1"/>
  </w:num>
  <w:num w:numId="6" w16cid:durableId="2125419348">
    <w:abstractNumId w:val="0"/>
  </w:num>
  <w:num w:numId="7" w16cid:durableId="1482622243">
    <w:abstractNumId w:val="5"/>
  </w:num>
  <w:num w:numId="8" w16cid:durableId="667102644">
    <w:abstractNumId w:val="2"/>
  </w:num>
  <w:num w:numId="9" w16cid:durableId="2534434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1"/>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CE9"/>
    <w:rsid w:val="00027173"/>
    <w:rsid w:val="00081B3E"/>
    <w:rsid w:val="000A3EE1"/>
    <w:rsid w:val="000D30FB"/>
    <w:rsid w:val="000D33EE"/>
    <w:rsid w:val="001A4239"/>
    <w:rsid w:val="001B455B"/>
    <w:rsid w:val="001D6838"/>
    <w:rsid w:val="002077B9"/>
    <w:rsid w:val="002633D8"/>
    <w:rsid w:val="002C06F6"/>
    <w:rsid w:val="002C502F"/>
    <w:rsid w:val="00300635"/>
    <w:rsid w:val="003275E9"/>
    <w:rsid w:val="00330483"/>
    <w:rsid w:val="003346DA"/>
    <w:rsid w:val="00361F28"/>
    <w:rsid w:val="00434AE6"/>
    <w:rsid w:val="004610B9"/>
    <w:rsid w:val="00467903"/>
    <w:rsid w:val="004C3506"/>
    <w:rsid w:val="004D194A"/>
    <w:rsid w:val="00532C7E"/>
    <w:rsid w:val="00553BFD"/>
    <w:rsid w:val="005B3689"/>
    <w:rsid w:val="006526F9"/>
    <w:rsid w:val="006E7075"/>
    <w:rsid w:val="006F7DC3"/>
    <w:rsid w:val="00734EE1"/>
    <w:rsid w:val="00772DA7"/>
    <w:rsid w:val="007744B3"/>
    <w:rsid w:val="007C0304"/>
    <w:rsid w:val="0083056C"/>
    <w:rsid w:val="008D453B"/>
    <w:rsid w:val="009129DB"/>
    <w:rsid w:val="009B3099"/>
    <w:rsid w:val="009B54F5"/>
    <w:rsid w:val="00A06BE4"/>
    <w:rsid w:val="00A53180"/>
    <w:rsid w:val="00A84249"/>
    <w:rsid w:val="00AB4099"/>
    <w:rsid w:val="00AC561F"/>
    <w:rsid w:val="00B04213"/>
    <w:rsid w:val="00B047CF"/>
    <w:rsid w:val="00B256AD"/>
    <w:rsid w:val="00B65259"/>
    <w:rsid w:val="00B652BF"/>
    <w:rsid w:val="00B77AC1"/>
    <w:rsid w:val="00B901E8"/>
    <w:rsid w:val="00B90753"/>
    <w:rsid w:val="00BA4310"/>
    <w:rsid w:val="00BA70AE"/>
    <w:rsid w:val="00BB6804"/>
    <w:rsid w:val="00C10E09"/>
    <w:rsid w:val="00C56954"/>
    <w:rsid w:val="00C8505D"/>
    <w:rsid w:val="00C97FB5"/>
    <w:rsid w:val="00D02CE9"/>
    <w:rsid w:val="00D15D6B"/>
    <w:rsid w:val="00D3782B"/>
    <w:rsid w:val="00D6594A"/>
    <w:rsid w:val="00DB5D05"/>
    <w:rsid w:val="00E341F4"/>
    <w:rsid w:val="00E552CA"/>
    <w:rsid w:val="00E925C2"/>
    <w:rsid w:val="00EA0923"/>
    <w:rsid w:val="00EC0604"/>
    <w:rsid w:val="00F66351"/>
    <w:rsid w:val="00F97CDC"/>
    <w:rsid w:val="00FA2F33"/>
    <w:rsid w:val="00FB3CC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4:docId w14:val="310F60CD"/>
  <w15:chartTrackingRefBased/>
  <w15:docId w15:val="{2B135543-05B7-5747-B99E-0B94F73E1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i-FI"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2">
    <w:name w:val="heading 2"/>
    <w:basedOn w:val="Normaali"/>
    <w:next w:val="Normaali"/>
    <w:link w:val="Otsikko2Char"/>
    <w:uiPriority w:val="9"/>
    <w:semiHidden/>
    <w:unhideWhenUsed/>
    <w:qFormat/>
    <w:rsid w:val="005B368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Otsikko3">
    <w:name w:val="heading 3"/>
    <w:basedOn w:val="Normaali"/>
    <w:link w:val="Otsikko3Char"/>
    <w:uiPriority w:val="9"/>
    <w:qFormat/>
    <w:rsid w:val="00B652BF"/>
    <w:pPr>
      <w:spacing w:before="100" w:beforeAutospacing="1" w:after="100" w:afterAutospacing="1"/>
      <w:outlineLvl w:val="2"/>
    </w:pPr>
    <w:rPr>
      <w:rFonts w:ascii="Times New Roman" w:eastAsia="Times New Roman" w:hAnsi="Times New Roman" w:cs="Times New Roman"/>
      <w:b/>
      <w:bCs/>
      <w:kern w:val="0"/>
      <w:sz w:val="27"/>
      <w:szCs w:val="27"/>
      <w:lang w:eastAsia="fi-FI"/>
      <w14:ligatures w14:val="none"/>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Kommentinviite">
    <w:name w:val="annotation reference"/>
    <w:basedOn w:val="Kappaleenoletusfontti"/>
    <w:uiPriority w:val="99"/>
    <w:semiHidden/>
    <w:unhideWhenUsed/>
    <w:rsid w:val="00BA70AE"/>
    <w:rPr>
      <w:sz w:val="16"/>
      <w:szCs w:val="16"/>
    </w:rPr>
  </w:style>
  <w:style w:type="paragraph" w:styleId="Kommentinteksti">
    <w:name w:val="annotation text"/>
    <w:basedOn w:val="Normaali"/>
    <w:link w:val="KommentintekstiChar"/>
    <w:uiPriority w:val="99"/>
    <w:semiHidden/>
    <w:unhideWhenUsed/>
    <w:rsid w:val="00BA70AE"/>
    <w:rPr>
      <w:sz w:val="20"/>
      <w:szCs w:val="20"/>
    </w:rPr>
  </w:style>
  <w:style w:type="character" w:customStyle="1" w:styleId="KommentintekstiChar">
    <w:name w:val="Kommentin teksti Char"/>
    <w:basedOn w:val="Kappaleenoletusfontti"/>
    <w:link w:val="Kommentinteksti"/>
    <w:uiPriority w:val="99"/>
    <w:semiHidden/>
    <w:rsid w:val="00BA70AE"/>
    <w:rPr>
      <w:sz w:val="20"/>
      <w:szCs w:val="20"/>
    </w:rPr>
  </w:style>
  <w:style w:type="paragraph" w:styleId="Kommentinotsikko">
    <w:name w:val="annotation subject"/>
    <w:basedOn w:val="Kommentinteksti"/>
    <w:next w:val="Kommentinteksti"/>
    <w:link w:val="KommentinotsikkoChar"/>
    <w:uiPriority w:val="99"/>
    <w:semiHidden/>
    <w:unhideWhenUsed/>
    <w:rsid w:val="00BA70AE"/>
    <w:rPr>
      <w:b/>
      <w:bCs/>
    </w:rPr>
  </w:style>
  <w:style w:type="character" w:customStyle="1" w:styleId="KommentinotsikkoChar">
    <w:name w:val="Kommentin otsikko Char"/>
    <w:basedOn w:val="KommentintekstiChar"/>
    <w:link w:val="Kommentinotsikko"/>
    <w:uiPriority w:val="99"/>
    <w:semiHidden/>
    <w:rsid w:val="00BA70AE"/>
    <w:rPr>
      <w:b/>
      <w:bCs/>
      <w:sz w:val="20"/>
      <w:szCs w:val="20"/>
    </w:rPr>
  </w:style>
  <w:style w:type="character" w:customStyle="1" w:styleId="Otsikko3Char">
    <w:name w:val="Otsikko 3 Char"/>
    <w:basedOn w:val="Kappaleenoletusfontti"/>
    <w:link w:val="Otsikko3"/>
    <w:uiPriority w:val="9"/>
    <w:rsid w:val="00B652BF"/>
    <w:rPr>
      <w:rFonts w:ascii="Times New Roman" w:eastAsia="Times New Roman" w:hAnsi="Times New Roman" w:cs="Times New Roman"/>
      <w:b/>
      <w:bCs/>
      <w:kern w:val="0"/>
      <w:sz w:val="27"/>
      <w:szCs w:val="27"/>
      <w:lang w:eastAsia="fi-FI"/>
      <w14:ligatures w14:val="none"/>
    </w:rPr>
  </w:style>
  <w:style w:type="paragraph" w:styleId="NormaaliWWW">
    <w:name w:val="Normal (Web)"/>
    <w:basedOn w:val="Normaali"/>
    <w:uiPriority w:val="99"/>
    <w:semiHidden/>
    <w:unhideWhenUsed/>
    <w:rsid w:val="00B652BF"/>
    <w:pPr>
      <w:spacing w:before="100" w:beforeAutospacing="1" w:after="100" w:afterAutospacing="1"/>
    </w:pPr>
    <w:rPr>
      <w:rFonts w:ascii="Times New Roman" w:eastAsia="Times New Roman" w:hAnsi="Times New Roman" w:cs="Times New Roman"/>
      <w:kern w:val="0"/>
      <w:lang w:eastAsia="fi-FI"/>
      <w14:ligatures w14:val="none"/>
    </w:rPr>
  </w:style>
  <w:style w:type="character" w:styleId="Hyperlinkki">
    <w:name w:val="Hyperlink"/>
    <w:basedOn w:val="Kappaleenoletusfontti"/>
    <w:uiPriority w:val="99"/>
    <w:unhideWhenUsed/>
    <w:rsid w:val="00B652BF"/>
    <w:rPr>
      <w:color w:val="0000FF"/>
      <w:u w:val="single"/>
    </w:rPr>
  </w:style>
  <w:style w:type="character" w:styleId="Voimakas">
    <w:name w:val="Strong"/>
    <w:basedOn w:val="Kappaleenoletusfontti"/>
    <w:uiPriority w:val="22"/>
    <w:qFormat/>
    <w:rsid w:val="00B652BF"/>
    <w:rPr>
      <w:b/>
      <w:bCs/>
    </w:rPr>
  </w:style>
  <w:style w:type="paragraph" w:styleId="Luettelokappale">
    <w:name w:val="List Paragraph"/>
    <w:basedOn w:val="Normaali"/>
    <w:uiPriority w:val="34"/>
    <w:qFormat/>
    <w:rsid w:val="00B652BF"/>
    <w:pPr>
      <w:ind w:left="720"/>
      <w:contextualSpacing/>
    </w:pPr>
  </w:style>
  <w:style w:type="character" w:customStyle="1" w:styleId="Otsikko2Char">
    <w:name w:val="Otsikko 2 Char"/>
    <w:basedOn w:val="Kappaleenoletusfontti"/>
    <w:link w:val="Otsikko2"/>
    <w:uiPriority w:val="9"/>
    <w:semiHidden/>
    <w:rsid w:val="005B3689"/>
    <w:rPr>
      <w:rFonts w:asciiTheme="majorHAnsi" w:eastAsiaTheme="majorEastAsia" w:hAnsiTheme="majorHAnsi" w:cstheme="majorBidi"/>
      <w:color w:val="2F5496" w:themeColor="accent1" w:themeShade="BF"/>
      <w:sz w:val="26"/>
      <w:szCs w:val="26"/>
    </w:rPr>
  </w:style>
  <w:style w:type="character" w:styleId="Ratkaisematonmaininta">
    <w:name w:val="Unresolved Mention"/>
    <w:basedOn w:val="Kappaleenoletusfontti"/>
    <w:uiPriority w:val="99"/>
    <w:semiHidden/>
    <w:unhideWhenUsed/>
    <w:rsid w:val="006E7075"/>
    <w:rPr>
      <w:color w:val="605E5C"/>
      <w:shd w:val="clear" w:color="auto" w:fill="E1DFDD"/>
    </w:rPr>
  </w:style>
  <w:style w:type="character" w:styleId="AvattuHyperlinkki">
    <w:name w:val="FollowedHyperlink"/>
    <w:basedOn w:val="Kappaleenoletusfontti"/>
    <w:uiPriority w:val="99"/>
    <w:semiHidden/>
    <w:unhideWhenUsed/>
    <w:rsid w:val="009129DB"/>
    <w:rPr>
      <w:color w:val="954F72" w:themeColor="followedHyperlink"/>
      <w:u w:val="single"/>
    </w:rPr>
  </w:style>
  <w:style w:type="paragraph" w:customStyle="1" w:styleId="paragraph">
    <w:name w:val="paragraph"/>
    <w:basedOn w:val="Normaali"/>
    <w:rsid w:val="004D194A"/>
    <w:pPr>
      <w:spacing w:before="100" w:beforeAutospacing="1" w:after="100" w:afterAutospacing="1"/>
    </w:pPr>
    <w:rPr>
      <w:rFonts w:ascii="Times New Roman" w:eastAsia="Times New Roman" w:hAnsi="Times New Roman" w:cs="Times New Roman"/>
      <w:kern w:val="0"/>
      <w:lang w:eastAsia="fi-FI"/>
      <w14:ligatures w14:val="none"/>
    </w:rPr>
  </w:style>
  <w:style w:type="character" w:customStyle="1" w:styleId="eop">
    <w:name w:val="eop"/>
    <w:basedOn w:val="Kappaleenoletusfontti"/>
    <w:rsid w:val="004D19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75424">
      <w:bodyDiv w:val="1"/>
      <w:marLeft w:val="0"/>
      <w:marRight w:val="0"/>
      <w:marTop w:val="0"/>
      <w:marBottom w:val="0"/>
      <w:divBdr>
        <w:top w:val="none" w:sz="0" w:space="0" w:color="auto"/>
        <w:left w:val="none" w:sz="0" w:space="0" w:color="auto"/>
        <w:bottom w:val="none" w:sz="0" w:space="0" w:color="auto"/>
        <w:right w:val="none" w:sz="0" w:space="0" w:color="auto"/>
      </w:divBdr>
    </w:div>
    <w:div w:id="520901438">
      <w:bodyDiv w:val="1"/>
      <w:marLeft w:val="0"/>
      <w:marRight w:val="0"/>
      <w:marTop w:val="0"/>
      <w:marBottom w:val="0"/>
      <w:divBdr>
        <w:top w:val="none" w:sz="0" w:space="0" w:color="auto"/>
        <w:left w:val="none" w:sz="0" w:space="0" w:color="auto"/>
        <w:bottom w:val="none" w:sz="0" w:space="0" w:color="auto"/>
        <w:right w:val="none" w:sz="0" w:space="0" w:color="auto"/>
      </w:divBdr>
    </w:div>
    <w:div w:id="616451137">
      <w:bodyDiv w:val="1"/>
      <w:marLeft w:val="0"/>
      <w:marRight w:val="0"/>
      <w:marTop w:val="0"/>
      <w:marBottom w:val="0"/>
      <w:divBdr>
        <w:top w:val="none" w:sz="0" w:space="0" w:color="auto"/>
        <w:left w:val="none" w:sz="0" w:space="0" w:color="auto"/>
        <w:bottom w:val="none" w:sz="0" w:space="0" w:color="auto"/>
        <w:right w:val="none" w:sz="0" w:space="0" w:color="auto"/>
      </w:divBdr>
      <w:divsChild>
        <w:div w:id="2063826367">
          <w:marLeft w:val="0"/>
          <w:marRight w:val="0"/>
          <w:marTop w:val="0"/>
          <w:marBottom w:val="0"/>
          <w:divBdr>
            <w:top w:val="none" w:sz="0" w:space="0" w:color="auto"/>
            <w:left w:val="none" w:sz="0" w:space="0" w:color="auto"/>
            <w:bottom w:val="none" w:sz="0" w:space="0" w:color="auto"/>
            <w:right w:val="none" w:sz="0" w:space="0" w:color="auto"/>
          </w:divBdr>
          <w:divsChild>
            <w:div w:id="1614048369">
              <w:marLeft w:val="0"/>
              <w:marRight w:val="0"/>
              <w:marTop w:val="0"/>
              <w:marBottom w:val="0"/>
              <w:divBdr>
                <w:top w:val="none" w:sz="0" w:space="0" w:color="auto"/>
                <w:left w:val="none" w:sz="0" w:space="0" w:color="auto"/>
                <w:bottom w:val="none" w:sz="0" w:space="0" w:color="auto"/>
                <w:right w:val="none" w:sz="0" w:space="0" w:color="auto"/>
              </w:divBdr>
            </w:div>
            <w:div w:id="5034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196543">
      <w:bodyDiv w:val="1"/>
      <w:marLeft w:val="0"/>
      <w:marRight w:val="0"/>
      <w:marTop w:val="0"/>
      <w:marBottom w:val="0"/>
      <w:divBdr>
        <w:top w:val="none" w:sz="0" w:space="0" w:color="auto"/>
        <w:left w:val="none" w:sz="0" w:space="0" w:color="auto"/>
        <w:bottom w:val="none" w:sz="0" w:space="0" w:color="auto"/>
        <w:right w:val="none" w:sz="0" w:space="0" w:color="auto"/>
      </w:divBdr>
      <w:divsChild>
        <w:div w:id="321159101">
          <w:marLeft w:val="0"/>
          <w:marRight w:val="0"/>
          <w:marTop w:val="0"/>
          <w:marBottom w:val="0"/>
          <w:divBdr>
            <w:top w:val="none" w:sz="0" w:space="0" w:color="auto"/>
            <w:left w:val="none" w:sz="0" w:space="0" w:color="auto"/>
            <w:bottom w:val="none" w:sz="0" w:space="0" w:color="auto"/>
            <w:right w:val="none" w:sz="0" w:space="0" w:color="auto"/>
          </w:divBdr>
        </w:div>
      </w:divsChild>
    </w:div>
    <w:div w:id="890076309">
      <w:bodyDiv w:val="1"/>
      <w:marLeft w:val="0"/>
      <w:marRight w:val="0"/>
      <w:marTop w:val="0"/>
      <w:marBottom w:val="0"/>
      <w:divBdr>
        <w:top w:val="none" w:sz="0" w:space="0" w:color="auto"/>
        <w:left w:val="none" w:sz="0" w:space="0" w:color="auto"/>
        <w:bottom w:val="none" w:sz="0" w:space="0" w:color="auto"/>
        <w:right w:val="none" w:sz="0" w:space="0" w:color="auto"/>
      </w:divBdr>
    </w:div>
    <w:div w:id="1260404553">
      <w:bodyDiv w:val="1"/>
      <w:marLeft w:val="0"/>
      <w:marRight w:val="0"/>
      <w:marTop w:val="0"/>
      <w:marBottom w:val="0"/>
      <w:divBdr>
        <w:top w:val="none" w:sz="0" w:space="0" w:color="auto"/>
        <w:left w:val="none" w:sz="0" w:space="0" w:color="auto"/>
        <w:bottom w:val="none" w:sz="0" w:space="0" w:color="auto"/>
        <w:right w:val="none" w:sz="0" w:space="0" w:color="auto"/>
      </w:divBdr>
    </w:div>
    <w:div w:id="1302274065">
      <w:bodyDiv w:val="1"/>
      <w:marLeft w:val="0"/>
      <w:marRight w:val="0"/>
      <w:marTop w:val="0"/>
      <w:marBottom w:val="0"/>
      <w:divBdr>
        <w:top w:val="none" w:sz="0" w:space="0" w:color="auto"/>
        <w:left w:val="none" w:sz="0" w:space="0" w:color="auto"/>
        <w:bottom w:val="none" w:sz="0" w:space="0" w:color="auto"/>
        <w:right w:val="none" w:sz="0" w:space="0" w:color="auto"/>
      </w:divBdr>
    </w:div>
    <w:div w:id="1704280894">
      <w:bodyDiv w:val="1"/>
      <w:marLeft w:val="0"/>
      <w:marRight w:val="0"/>
      <w:marTop w:val="0"/>
      <w:marBottom w:val="0"/>
      <w:divBdr>
        <w:top w:val="none" w:sz="0" w:space="0" w:color="auto"/>
        <w:left w:val="none" w:sz="0" w:space="0" w:color="auto"/>
        <w:bottom w:val="none" w:sz="0" w:space="0" w:color="auto"/>
        <w:right w:val="none" w:sz="0" w:space="0" w:color="auto"/>
      </w:divBdr>
    </w:div>
    <w:div w:id="1956861850">
      <w:bodyDiv w:val="1"/>
      <w:marLeft w:val="0"/>
      <w:marRight w:val="0"/>
      <w:marTop w:val="0"/>
      <w:marBottom w:val="0"/>
      <w:divBdr>
        <w:top w:val="none" w:sz="0" w:space="0" w:color="auto"/>
        <w:left w:val="none" w:sz="0" w:space="0" w:color="auto"/>
        <w:bottom w:val="none" w:sz="0" w:space="0" w:color="auto"/>
        <w:right w:val="none" w:sz="0" w:space="0" w:color="auto"/>
      </w:divBdr>
      <w:divsChild>
        <w:div w:id="2103183043">
          <w:marLeft w:val="0"/>
          <w:marRight w:val="0"/>
          <w:marTop w:val="0"/>
          <w:marBottom w:val="0"/>
          <w:divBdr>
            <w:top w:val="none" w:sz="0" w:space="0" w:color="auto"/>
            <w:left w:val="none" w:sz="0" w:space="0" w:color="auto"/>
            <w:bottom w:val="none" w:sz="0" w:space="0" w:color="auto"/>
            <w:right w:val="none" w:sz="0" w:space="0" w:color="auto"/>
          </w:divBdr>
          <w:divsChild>
            <w:div w:id="1523546164">
              <w:marLeft w:val="0"/>
              <w:marRight w:val="0"/>
              <w:marTop w:val="0"/>
              <w:marBottom w:val="0"/>
              <w:divBdr>
                <w:top w:val="none" w:sz="0" w:space="0" w:color="auto"/>
                <w:left w:val="none" w:sz="0" w:space="0" w:color="auto"/>
                <w:bottom w:val="none" w:sz="0" w:space="0" w:color="auto"/>
                <w:right w:val="none" w:sz="0" w:space="0" w:color="auto"/>
              </w:divBdr>
              <w:divsChild>
                <w:div w:id="9405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073739">
          <w:marLeft w:val="0"/>
          <w:marRight w:val="0"/>
          <w:marTop w:val="0"/>
          <w:marBottom w:val="0"/>
          <w:divBdr>
            <w:top w:val="none" w:sz="0" w:space="0" w:color="auto"/>
            <w:left w:val="none" w:sz="0" w:space="0" w:color="auto"/>
            <w:bottom w:val="none" w:sz="0" w:space="0" w:color="auto"/>
            <w:right w:val="none" w:sz="0" w:space="0" w:color="auto"/>
          </w:divBdr>
          <w:divsChild>
            <w:div w:id="62786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11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ansallisetdialogit.fi/tapahtuma/mika-tuo-meidat-yhteen-jarjesta-kansallinen-dialogi-10-10-ja-26-11/" TargetMode="External"/><Relationship Id="rId3" Type="http://schemas.openxmlformats.org/officeDocument/2006/relationships/settings" Target="settings.xml"/><Relationship Id="rId7" Type="http://schemas.openxmlformats.org/officeDocument/2006/relationships/hyperlink" Target="https://link.webropolsurveys.com/S/78D4E9C586CCDAE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ansallisetdialogit.fi/tapahtuma/mika-tuo-meidat-yhteen-jarjesta-kansallinen-dialogi-10-10-ja-26-11/" TargetMode="External"/><Relationship Id="rId5" Type="http://schemas.openxmlformats.org/officeDocument/2006/relationships/hyperlink" Target="https://link.webropolsurveys.com/S/78D4E9C586CCDAE1"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377</Words>
  <Characters>3054</Characters>
  <Application>Microsoft Office Word</Application>
  <DocSecurity>0</DocSecurity>
  <Lines>25</Lines>
  <Paragraphs>6</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 Alhanen</dc:creator>
  <cp:keywords/>
  <dc:description/>
  <cp:lastModifiedBy>janne.kareinen</cp:lastModifiedBy>
  <cp:revision>5</cp:revision>
  <dcterms:created xsi:type="dcterms:W3CDTF">2024-09-09T14:12:00Z</dcterms:created>
  <dcterms:modified xsi:type="dcterms:W3CDTF">2024-09-09T14:19:00Z</dcterms:modified>
</cp:coreProperties>
</file>